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8F" w:rsidRDefault="001A0F1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中共济南市委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《济南通讯》编辑部业务范围</w:t>
      </w:r>
    </w:p>
    <w:p w:rsidR="0081408F" w:rsidRDefault="0081408F">
      <w:pPr>
        <w:rPr>
          <w:rFonts w:ascii="仿宋" w:eastAsia="仿宋" w:hAnsi="仿宋" w:cs="仿宋"/>
          <w:sz w:val="32"/>
          <w:szCs w:val="32"/>
        </w:rPr>
      </w:pPr>
    </w:p>
    <w:p w:rsidR="0081408F" w:rsidRDefault="001A0F12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负责市委主办的机关内部刊物《济南通讯》的编辑工作</w:t>
      </w:r>
    </w:p>
    <w:p w:rsidR="0081408F" w:rsidRDefault="001A0F12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宣传中央及省、市委重要决策部署，及时全面地反映市委中心工作和重大部署</w:t>
      </w:r>
    </w:p>
    <w:p w:rsidR="0081408F" w:rsidRDefault="001A0F1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三、宣传全市各条战线改革发展的典型经验和创新探索</w:t>
      </w:r>
    </w:p>
    <w:p w:rsidR="0081408F" w:rsidRDefault="001A0F1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四、负责组织全市参评全省党委政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系统优秀调研成果的推荐工作</w:t>
      </w:r>
    </w:p>
    <w:p w:rsidR="0081408F" w:rsidRDefault="001A0F1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五、承担每年度全市党委政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（改革办）系统优秀调研成果评选工作</w:t>
      </w:r>
    </w:p>
    <w:p w:rsidR="0081408F" w:rsidRDefault="001A0F1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六、承担</w:t>
      </w:r>
      <w:r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图片资料</w:t>
      </w:r>
      <w:r>
        <w:rPr>
          <w:rFonts w:ascii="仿宋_GB2312" w:eastAsia="仿宋_GB2312" w:hint="eastAsia"/>
          <w:sz w:val="32"/>
          <w:szCs w:val="32"/>
        </w:rPr>
        <w:t>、市情</w:t>
      </w:r>
      <w:r>
        <w:rPr>
          <w:rFonts w:ascii="仿宋_GB2312" w:eastAsia="仿宋_GB2312" w:hint="eastAsia"/>
          <w:sz w:val="32"/>
          <w:szCs w:val="32"/>
        </w:rPr>
        <w:t>资料和外</w:t>
      </w:r>
      <w:r>
        <w:rPr>
          <w:rFonts w:ascii="仿宋_GB2312" w:eastAsia="仿宋_GB2312" w:hint="eastAsia"/>
          <w:sz w:val="32"/>
          <w:szCs w:val="32"/>
        </w:rPr>
        <w:t>地市有关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的搜集和整理工作</w:t>
      </w:r>
    </w:p>
    <w:p w:rsidR="0081408F" w:rsidRDefault="001A0F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七、开展外地市及全市有关工作的信息调研及专项调研</w:t>
      </w:r>
    </w:p>
    <w:p w:rsidR="0081408F" w:rsidRDefault="001A0F1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负责中央政策研究室《学习与研究》杂志全市订阅工作</w:t>
      </w:r>
    </w:p>
    <w:p w:rsidR="0081408F" w:rsidRDefault="001A0F12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</w:t>
      </w:r>
      <w:r>
        <w:rPr>
          <w:rFonts w:ascii="仿宋_GB2312" w:eastAsia="仿宋_GB2312" w:hint="eastAsia"/>
          <w:sz w:val="32"/>
          <w:szCs w:val="32"/>
        </w:rPr>
        <w:t>完成室（办）领导交办的其他任务</w:t>
      </w:r>
    </w:p>
    <w:p w:rsidR="0081408F" w:rsidRDefault="0081408F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1408F" w:rsidRDefault="0081408F">
      <w:pPr>
        <w:ind w:firstLine="640"/>
        <w:rPr>
          <w:rFonts w:ascii="仿宋_GB2312" w:eastAsia="仿宋_GB2312"/>
          <w:sz w:val="32"/>
          <w:szCs w:val="32"/>
        </w:rPr>
      </w:pPr>
    </w:p>
    <w:sectPr w:rsidR="0081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B1D6B"/>
    <w:multiLevelType w:val="singleLevel"/>
    <w:tmpl w:val="985B1D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788E"/>
    <w:rsid w:val="001A0F12"/>
    <w:rsid w:val="0081408F"/>
    <w:rsid w:val="0EFC5351"/>
    <w:rsid w:val="1C8E3D22"/>
    <w:rsid w:val="25FD788E"/>
    <w:rsid w:val="42CC15DF"/>
    <w:rsid w:val="652D16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棒棒糖</dc:creator>
  <cp:lastModifiedBy>Administrator</cp:lastModifiedBy>
  <cp:revision>2</cp:revision>
  <cp:lastPrinted>2018-11-23T04:37:00Z</cp:lastPrinted>
  <dcterms:created xsi:type="dcterms:W3CDTF">2018-11-23T02:56:00Z</dcterms:created>
  <dcterms:modified xsi:type="dcterms:W3CDTF">2018-12-06T02:57:00Z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