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中共济南市委办公厅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2024年元旦节</w:t>
      </w:r>
      <w:r>
        <w:rPr>
          <w:rFonts w:hint="eastAsia" w:ascii="黑体" w:hAnsi="黑体" w:eastAsia="黑体"/>
          <w:sz w:val="44"/>
          <w:szCs w:val="44"/>
          <w:lang w:eastAsia="zh-CN"/>
        </w:rPr>
        <w:t>假期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公车封存公示</w:t>
      </w:r>
    </w:p>
    <w:bookmarkEnd w:id="0"/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</w:t>
      </w:r>
    </w:p>
    <w:tbl>
      <w:tblPr>
        <w:tblStyle w:val="2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36"/>
        <w:gridCol w:w="1426"/>
        <w:gridCol w:w="253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142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型</w:t>
            </w:r>
          </w:p>
        </w:tc>
        <w:tc>
          <w:tcPr>
            <w:tcW w:w="25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封存详细地址</w:t>
            </w:r>
          </w:p>
        </w:tc>
        <w:tc>
          <w:tcPr>
            <w:tcW w:w="2975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封存起止日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6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鲁A—0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2618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小型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车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龙奥大厦地下停车场</w:t>
            </w:r>
          </w:p>
        </w:tc>
        <w:tc>
          <w:tcPr>
            <w:tcW w:w="29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2023.12.29-2024.1.1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6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鲁A—0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0189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小型车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龙奥大厦地下停车场</w:t>
            </w:r>
          </w:p>
        </w:tc>
        <w:tc>
          <w:tcPr>
            <w:tcW w:w="29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2023.12.29-2024.1.1</w:t>
            </w:r>
          </w:p>
        </w:tc>
      </w:tr>
    </w:tbl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</w:t>
      </w:r>
    </w:p>
    <w:p>
      <w:pPr>
        <w:ind w:firstLine="280" w:firstLineChars="1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负责人：王鹏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51709678   </w:t>
      </w: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eastAsia="zh-CN"/>
        </w:rPr>
        <w:t>刘建中</w:t>
      </w:r>
      <w:r>
        <w:rPr>
          <w:rFonts w:ascii="仿宋" w:hAnsi="仿宋" w:eastAsia="仿宋"/>
          <w:sz w:val="28"/>
          <w:szCs w:val="28"/>
        </w:rPr>
        <w:t xml:space="preserve">  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51709697</w:t>
      </w:r>
    </w:p>
    <w:p/>
    <w:sectPr>
      <w:pgSz w:w="11907" w:h="16840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zFhODgwMDU4ZjczZGI3YWJkYjdiYmU1ZmI3MDkifQ=="/>
  </w:docVars>
  <w:rsids>
    <w:rsidRoot w:val="00000000"/>
    <w:rsid w:val="5A7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2023-12-29T06:22:34Z</dcterms:created>
  <dc:creator>Administrator</dc:creator>
  <cp:lastModifiedBy>谢尚真</cp:lastModifiedBy>
  <dcterms:modified xsi:type="dcterms:W3CDTF">2023-12-29T06:22:39Z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13D09BEBD76A44FCA40C18986A02AA09_12</vt:lpwstr>
  </property>
</Properties>
</file>